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F6CD" w14:textId="01AA06CD" w:rsidR="00D02294" w:rsidRPr="006043BB" w:rsidRDefault="00931F33" w:rsidP="00C42DC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48552796"/>
      <w:r w:rsidRPr="006043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D39C45" wp14:editId="0ED2BED9">
            <wp:extent cx="1344249" cy="543560"/>
            <wp:effectExtent l="0" t="0" r="8890" b="8890"/>
            <wp:docPr id="2099685830" name="Рисунок 209968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49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C93BB" w14:textId="3C6745DF" w:rsidR="002A72FF" w:rsidRPr="006043BB" w:rsidRDefault="002A72FF" w:rsidP="00C42DC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3BB">
        <w:rPr>
          <w:rFonts w:ascii="Arial" w:hAnsi="Arial" w:cs="Arial"/>
          <w:b/>
          <w:bCs/>
          <w:sz w:val="20"/>
          <w:szCs w:val="20"/>
        </w:rPr>
        <w:t>ЗАЯВКА</w:t>
      </w:r>
    </w:p>
    <w:p w14:paraId="38385ADC" w14:textId="77777777" w:rsidR="007111CB" w:rsidRPr="00C57A47" w:rsidRDefault="007111CB" w:rsidP="00C42D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57A47" w14:paraId="3899EB62" w14:textId="77777777" w:rsidTr="00640CA7">
        <w:trPr>
          <w:trHeight w:val="283"/>
        </w:trPr>
        <w:tc>
          <w:tcPr>
            <w:tcW w:w="3823" w:type="dxa"/>
            <w:vAlign w:val="center"/>
          </w:tcPr>
          <w:p w14:paraId="63D5B698" w14:textId="20684D8B" w:rsidR="00C57A47" w:rsidRPr="00640CA7" w:rsidRDefault="00C57A47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Наименование организации-заказчика</w:t>
            </w:r>
          </w:p>
        </w:tc>
        <w:tc>
          <w:tcPr>
            <w:tcW w:w="5522" w:type="dxa"/>
            <w:vAlign w:val="center"/>
          </w:tcPr>
          <w:p w14:paraId="18CAD6AA" w14:textId="02571E21" w:rsidR="00F4395A" w:rsidRDefault="00F4395A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47" w14:paraId="6A02542D" w14:textId="77777777" w:rsidTr="00640CA7">
        <w:trPr>
          <w:trHeight w:val="283"/>
        </w:trPr>
        <w:tc>
          <w:tcPr>
            <w:tcW w:w="3823" w:type="dxa"/>
            <w:vAlign w:val="center"/>
          </w:tcPr>
          <w:p w14:paraId="03E7EE37" w14:textId="2FB3E6ED" w:rsidR="00C57A47" w:rsidRPr="00640CA7" w:rsidRDefault="00C57A47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Реквизиты организации-заказчика</w:t>
            </w:r>
          </w:p>
        </w:tc>
        <w:tc>
          <w:tcPr>
            <w:tcW w:w="5522" w:type="dxa"/>
            <w:vAlign w:val="center"/>
          </w:tcPr>
          <w:p w14:paraId="73AA5EC3" w14:textId="25AFCFA4" w:rsidR="00F4395A" w:rsidRDefault="00F4395A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A47" w14:paraId="1ADE1559" w14:textId="77777777" w:rsidTr="00640CA7">
        <w:trPr>
          <w:trHeight w:val="283"/>
        </w:trPr>
        <w:tc>
          <w:tcPr>
            <w:tcW w:w="3823" w:type="dxa"/>
            <w:vAlign w:val="center"/>
          </w:tcPr>
          <w:p w14:paraId="76642D91" w14:textId="58940574" w:rsidR="00C57A47" w:rsidRPr="00640CA7" w:rsidRDefault="00C57A47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Контактное лицо, телефон, </w:t>
            </w:r>
            <w:r w:rsidRPr="00640CA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640CA7">
              <w:rPr>
                <w:rFonts w:ascii="Arial" w:hAnsi="Arial" w:cs="Arial"/>
                <w:sz w:val="20"/>
                <w:szCs w:val="20"/>
              </w:rPr>
              <w:t>-</w:t>
            </w:r>
            <w:r w:rsidRPr="00640CA7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522" w:type="dxa"/>
            <w:vAlign w:val="center"/>
          </w:tcPr>
          <w:p w14:paraId="7C35111A" w14:textId="63240B4C" w:rsidR="00F4395A" w:rsidRDefault="00F4395A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C62" w14:paraId="66E8FA08" w14:textId="77777777" w:rsidTr="00640CA7">
        <w:trPr>
          <w:trHeight w:val="283"/>
        </w:trPr>
        <w:tc>
          <w:tcPr>
            <w:tcW w:w="3823" w:type="dxa"/>
            <w:vAlign w:val="center"/>
          </w:tcPr>
          <w:p w14:paraId="54E5B765" w14:textId="044AABF4" w:rsidR="00194C62" w:rsidRPr="00640CA7" w:rsidRDefault="00194C62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Вид работ</w:t>
            </w:r>
          </w:p>
        </w:tc>
        <w:tc>
          <w:tcPr>
            <w:tcW w:w="5522" w:type="dxa"/>
            <w:vAlign w:val="center"/>
          </w:tcPr>
          <w:p w14:paraId="4B8A1271" w14:textId="6C791D9F" w:rsidR="00194C62" w:rsidRDefault="005B2C74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91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4C62">
              <w:rPr>
                <w:rFonts w:ascii="Arial" w:hAnsi="Arial" w:cs="Arial"/>
                <w:sz w:val="20"/>
                <w:szCs w:val="20"/>
              </w:rPr>
              <w:t xml:space="preserve">  диагностика</w:t>
            </w:r>
          </w:p>
          <w:p w14:paraId="3AA150A5" w14:textId="7D726055" w:rsidR="00194C62" w:rsidRDefault="005B2C74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726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4C62">
              <w:rPr>
                <w:rFonts w:ascii="Arial" w:hAnsi="Arial" w:cs="Arial"/>
                <w:sz w:val="20"/>
                <w:szCs w:val="20"/>
              </w:rPr>
              <w:t xml:space="preserve">  ремонт</w:t>
            </w:r>
          </w:p>
          <w:p w14:paraId="305F6051" w14:textId="27E69B96" w:rsidR="00194C62" w:rsidRDefault="005B2C74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73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4C62">
              <w:rPr>
                <w:rFonts w:ascii="Arial" w:hAnsi="Arial" w:cs="Arial"/>
                <w:sz w:val="20"/>
                <w:szCs w:val="20"/>
              </w:rPr>
              <w:t xml:space="preserve">  техническое обслуживание</w:t>
            </w:r>
          </w:p>
          <w:p w14:paraId="1B81CDC3" w14:textId="7DB65574" w:rsidR="00194C62" w:rsidRDefault="005B2C74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5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4C62">
              <w:rPr>
                <w:rFonts w:ascii="Arial" w:hAnsi="Arial" w:cs="Arial"/>
                <w:sz w:val="20"/>
                <w:szCs w:val="20"/>
              </w:rPr>
              <w:t xml:space="preserve">  метрологическое обслуживание</w:t>
            </w:r>
          </w:p>
          <w:p w14:paraId="0BB98326" w14:textId="6A0BFD6B" w:rsidR="00194C62" w:rsidRDefault="005B2C74" w:rsidP="00194C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3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4C62">
              <w:rPr>
                <w:rFonts w:ascii="Arial" w:hAnsi="Arial" w:cs="Arial"/>
                <w:sz w:val="20"/>
                <w:szCs w:val="20"/>
              </w:rPr>
              <w:t xml:space="preserve">  модернизация</w:t>
            </w:r>
          </w:p>
        </w:tc>
      </w:tr>
    </w:tbl>
    <w:p w14:paraId="144B4FD0" w14:textId="77777777" w:rsidR="002A72FF" w:rsidRPr="006043BB" w:rsidRDefault="002A72FF" w:rsidP="00C42D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FEA5D0E" w14:textId="49C51993" w:rsidR="002A72FF" w:rsidRPr="006043BB" w:rsidRDefault="007111CB" w:rsidP="00C42D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043BB">
        <w:rPr>
          <w:rFonts w:ascii="Arial" w:hAnsi="Arial" w:cs="Arial"/>
          <w:b/>
          <w:bCs/>
          <w:sz w:val="20"/>
          <w:szCs w:val="20"/>
        </w:rPr>
        <w:t>Сведения об оборудовании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9"/>
        <w:gridCol w:w="1864"/>
        <w:gridCol w:w="1540"/>
        <w:gridCol w:w="1070"/>
        <w:gridCol w:w="934"/>
        <w:gridCol w:w="567"/>
        <w:gridCol w:w="1556"/>
        <w:gridCol w:w="1415"/>
      </w:tblGrid>
      <w:tr w:rsidR="007111CB" w:rsidRPr="006043BB" w14:paraId="35539837" w14:textId="77777777" w:rsidTr="00640CA7">
        <w:tc>
          <w:tcPr>
            <w:tcW w:w="399" w:type="dxa"/>
            <w:vAlign w:val="center"/>
          </w:tcPr>
          <w:p w14:paraId="24FA8A81" w14:textId="7792C301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64" w:type="dxa"/>
            <w:vAlign w:val="center"/>
          </w:tcPr>
          <w:p w14:paraId="49F1D5D2" w14:textId="122E0E07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244ECFBD" w14:textId="59855A4B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B11">
              <w:rPr>
                <w:rFonts w:ascii="Arial" w:hAnsi="Arial" w:cs="Arial"/>
                <w:sz w:val="14"/>
                <w:szCs w:val="14"/>
              </w:rPr>
              <w:t>(</w:t>
            </w:r>
            <w:r w:rsidR="00386B11" w:rsidRPr="00386B11">
              <w:rPr>
                <w:rFonts w:ascii="Arial" w:hAnsi="Arial" w:cs="Arial"/>
                <w:sz w:val="14"/>
                <w:szCs w:val="14"/>
              </w:rPr>
              <w:t xml:space="preserve">для </w:t>
            </w:r>
            <w:r w:rsidR="00640CA7">
              <w:rPr>
                <w:rFonts w:ascii="Arial" w:hAnsi="Arial" w:cs="Arial"/>
                <w:sz w:val="14"/>
                <w:szCs w:val="14"/>
              </w:rPr>
              <w:t>средства измерения</w:t>
            </w:r>
            <w:r w:rsidR="00386B11" w:rsidRPr="00386B11">
              <w:rPr>
                <w:rFonts w:ascii="Arial" w:hAnsi="Arial" w:cs="Arial"/>
                <w:sz w:val="14"/>
                <w:szCs w:val="14"/>
              </w:rPr>
              <w:t xml:space="preserve"> указать т</w:t>
            </w:r>
            <w:r w:rsidRPr="00386B11">
              <w:rPr>
                <w:rFonts w:ascii="Arial" w:hAnsi="Arial" w:cs="Arial"/>
                <w:sz w:val="14"/>
                <w:szCs w:val="14"/>
              </w:rPr>
              <w:t xml:space="preserve">ип, </w:t>
            </w:r>
            <w:r w:rsidR="00640CA7">
              <w:rPr>
                <w:rFonts w:ascii="Arial" w:hAnsi="Arial" w:cs="Arial"/>
                <w:sz w:val="14"/>
                <w:szCs w:val="14"/>
              </w:rPr>
              <w:t>контрольного источника</w:t>
            </w:r>
            <w:r w:rsidRPr="00386B11">
              <w:rPr>
                <w:rFonts w:ascii="Arial" w:hAnsi="Arial" w:cs="Arial"/>
                <w:sz w:val="14"/>
                <w:szCs w:val="14"/>
              </w:rPr>
              <w:t>, модификаци</w:t>
            </w:r>
            <w:r w:rsidR="00386B11" w:rsidRPr="00386B11">
              <w:rPr>
                <w:rFonts w:ascii="Arial" w:hAnsi="Arial" w:cs="Arial"/>
                <w:sz w:val="14"/>
                <w:szCs w:val="14"/>
              </w:rPr>
              <w:t>ю</w:t>
            </w:r>
            <w:r w:rsidRPr="00386B1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40" w:type="dxa"/>
            <w:vAlign w:val="center"/>
          </w:tcPr>
          <w:p w14:paraId="265B4BA2" w14:textId="77777777" w:rsidR="00386B11" w:rsidRDefault="00C42DC6" w:rsidP="00386B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Комплектация</w:t>
            </w:r>
          </w:p>
          <w:p w14:paraId="3AA04829" w14:textId="17715CFF" w:rsidR="007111CB" w:rsidRPr="006043BB" w:rsidRDefault="00C42DC6" w:rsidP="00386B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B11">
              <w:rPr>
                <w:rFonts w:ascii="Arial" w:hAnsi="Arial" w:cs="Arial"/>
                <w:sz w:val="14"/>
                <w:szCs w:val="14"/>
              </w:rPr>
              <w:t>(блоки, контрольные источники)</w:t>
            </w:r>
          </w:p>
        </w:tc>
        <w:tc>
          <w:tcPr>
            <w:tcW w:w="1070" w:type="dxa"/>
            <w:vAlign w:val="center"/>
          </w:tcPr>
          <w:p w14:paraId="455CD43F" w14:textId="77777777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Серийные</w:t>
            </w:r>
          </w:p>
          <w:p w14:paraId="15474F8E" w14:textId="77777777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номера</w:t>
            </w:r>
          </w:p>
          <w:p w14:paraId="31FD29CF" w14:textId="6BC3A5D1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B11">
              <w:rPr>
                <w:rFonts w:ascii="Arial" w:hAnsi="Arial" w:cs="Arial"/>
                <w:sz w:val="14"/>
                <w:szCs w:val="14"/>
              </w:rPr>
              <w:t>(для всех блоков)</w:t>
            </w:r>
          </w:p>
        </w:tc>
        <w:tc>
          <w:tcPr>
            <w:tcW w:w="934" w:type="dxa"/>
            <w:vAlign w:val="center"/>
          </w:tcPr>
          <w:p w14:paraId="0FBEF538" w14:textId="5E668225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proofErr w:type="spellStart"/>
            <w:r w:rsidR="00386B11">
              <w:rPr>
                <w:rFonts w:ascii="Arial" w:hAnsi="Arial" w:cs="Arial"/>
                <w:sz w:val="20"/>
                <w:szCs w:val="20"/>
              </w:rPr>
              <w:t>изг</w:t>
            </w:r>
            <w:proofErr w:type="spellEnd"/>
            <w:r w:rsidR="00386B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39A6AA" w14:textId="2BD222F0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B11">
              <w:rPr>
                <w:rFonts w:ascii="Arial" w:hAnsi="Arial" w:cs="Arial"/>
                <w:sz w:val="14"/>
                <w:szCs w:val="14"/>
              </w:rPr>
              <w:t>(для всех блоков)</w:t>
            </w:r>
          </w:p>
        </w:tc>
        <w:tc>
          <w:tcPr>
            <w:tcW w:w="567" w:type="dxa"/>
            <w:vAlign w:val="center"/>
          </w:tcPr>
          <w:p w14:paraId="16757786" w14:textId="77777777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 xml:space="preserve">Кол-во, </w:t>
            </w:r>
          </w:p>
          <w:p w14:paraId="36BBB800" w14:textId="337717D6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56" w:type="dxa"/>
            <w:vAlign w:val="center"/>
          </w:tcPr>
          <w:p w14:paraId="5A8EB596" w14:textId="3BE2215D" w:rsidR="007111CB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Причина направления в ремонт</w:t>
            </w:r>
          </w:p>
        </w:tc>
        <w:tc>
          <w:tcPr>
            <w:tcW w:w="1415" w:type="dxa"/>
            <w:vAlign w:val="center"/>
          </w:tcPr>
          <w:p w14:paraId="0D43D013" w14:textId="77777777" w:rsidR="00C42DC6" w:rsidRPr="006043BB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Объем поверки*</w:t>
            </w:r>
          </w:p>
          <w:p w14:paraId="7D921E2C" w14:textId="77777777" w:rsidR="00C42DC6" w:rsidRPr="00386B11" w:rsidRDefault="00C42DC6" w:rsidP="00C42DC6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6B11">
              <w:rPr>
                <w:rFonts w:ascii="Arial" w:hAnsi="Arial" w:cs="Arial"/>
                <w:sz w:val="14"/>
                <w:szCs w:val="14"/>
              </w:rPr>
              <w:t>(полный/</w:t>
            </w:r>
          </w:p>
          <w:p w14:paraId="2FD91050" w14:textId="76C7387D" w:rsidR="007111CB" w:rsidRPr="006043BB" w:rsidRDefault="00386B11" w:rsidP="00C42D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D9">
              <w:rPr>
                <w:rFonts w:ascii="Arial" w:hAnsi="Arial" w:cs="Arial"/>
                <w:sz w:val="14"/>
                <w:szCs w:val="14"/>
              </w:rPr>
              <w:t>с</w:t>
            </w:r>
            <w:r w:rsidR="00C42DC6" w:rsidRPr="00B31ED9">
              <w:rPr>
                <w:rFonts w:ascii="Arial" w:hAnsi="Arial" w:cs="Arial"/>
                <w:sz w:val="14"/>
                <w:szCs w:val="14"/>
              </w:rPr>
              <w:t>окращенный диапазон)</w:t>
            </w:r>
          </w:p>
        </w:tc>
      </w:tr>
      <w:tr w:rsidR="007111CB" w:rsidRPr="006043BB" w14:paraId="64A8B353" w14:textId="77777777" w:rsidTr="00640CA7">
        <w:tc>
          <w:tcPr>
            <w:tcW w:w="399" w:type="dxa"/>
          </w:tcPr>
          <w:p w14:paraId="630356F0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30394B4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22B10AE" w14:textId="7E8442CC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92B8E5F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14:paraId="37019DF7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5E332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6B9E687" w14:textId="7D51EDC0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4CDC26E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1CB" w:rsidRPr="006043BB" w14:paraId="6F7724F4" w14:textId="77777777" w:rsidTr="00640CA7">
        <w:tc>
          <w:tcPr>
            <w:tcW w:w="399" w:type="dxa"/>
          </w:tcPr>
          <w:p w14:paraId="36F46E4A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0B5FB51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A37DF61" w14:textId="2B6C9C54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C81658E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14:paraId="7B21BFD7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99157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7D9A8B9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42A8D30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1CB" w:rsidRPr="006043BB" w14:paraId="37A86596" w14:textId="77777777" w:rsidTr="00640CA7">
        <w:tc>
          <w:tcPr>
            <w:tcW w:w="399" w:type="dxa"/>
          </w:tcPr>
          <w:p w14:paraId="48D19F86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F58958B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2CE1AD53" w14:textId="6076F9C3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8C3143A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14:paraId="1EEBF56D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330FD7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AF3A29F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FB25660" w14:textId="77777777" w:rsidR="007111CB" w:rsidRPr="006043BB" w:rsidRDefault="007111CB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6A632" w14:textId="01AA002B" w:rsidR="002A72FF" w:rsidRPr="00386B11" w:rsidRDefault="00386B11" w:rsidP="00386B11">
      <w:pPr>
        <w:spacing w:after="0" w:line="276" w:lineRule="auto"/>
        <w:jc w:val="center"/>
        <w:rPr>
          <w:rFonts w:ascii="Arial" w:hAnsi="Arial" w:cs="Arial"/>
          <w:i/>
          <w:iCs/>
          <w:sz w:val="14"/>
          <w:szCs w:val="14"/>
        </w:rPr>
      </w:pPr>
      <w:r w:rsidRPr="00386B11">
        <w:rPr>
          <w:rFonts w:ascii="Arial" w:hAnsi="Arial" w:cs="Arial"/>
          <w:i/>
          <w:iCs/>
          <w:sz w:val="14"/>
          <w:szCs w:val="14"/>
        </w:rPr>
        <w:t>*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="00C42DC6" w:rsidRPr="00386B11">
        <w:rPr>
          <w:rFonts w:ascii="Arial" w:hAnsi="Arial" w:cs="Arial"/>
          <w:i/>
          <w:iCs/>
          <w:sz w:val="14"/>
          <w:szCs w:val="14"/>
        </w:rPr>
        <w:t>- в случае запроса сокращенного объема поверки – необходимо указать поверяемые величины и (или) поддиапазоны, автономные измерительные блоки и (или) измерительные каналы в соответствии с приказом Минпромторга России от 31.07.2020 № 2510.</w:t>
      </w:r>
    </w:p>
    <w:p w14:paraId="46119D00" w14:textId="77777777" w:rsidR="002A72FF" w:rsidRPr="006043BB" w:rsidRDefault="002A72FF" w:rsidP="00C42D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CBFFB50" w14:textId="6AE47129" w:rsidR="002A72FF" w:rsidRPr="006043BB" w:rsidRDefault="00C42DC6" w:rsidP="00C42D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043BB">
        <w:rPr>
          <w:rFonts w:ascii="Arial" w:hAnsi="Arial" w:cs="Arial"/>
          <w:b/>
          <w:bCs/>
          <w:sz w:val="20"/>
          <w:szCs w:val="20"/>
        </w:rPr>
        <w:t>Дополнительные услуги по требованию заказчика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C42DC6" w:rsidRPr="006043BB" w14:paraId="7CA6EF1A" w14:textId="77777777" w:rsidTr="00194C62">
        <w:tc>
          <w:tcPr>
            <w:tcW w:w="5807" w:type="dxa"/>
            <w:vAlign w:val="center"/>
          </w:tcPr>
          <w:p w14:paraId="5A51F999" w14:textId="6E906218" w:rsidR="00C42DC6" w:rsidRPr="006043BB" w:rsidRDefault="00C42DC6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>Выдача протокола поверки на бумажном носителе</w:t>
            </w:r>
          </w:p>
        </w:tc>
        <w:tc>
          <w:tcPr>
            <w:tcW w:w="3538" w:type="dxa"/>
            <w:vAlign w:val="center"/>
          </w:tcPr>
          <w:p w14:paraId="15E13B26" w14:textId="2E0D36D3" w:rsidR="00C42DC6" w:rsidRPr="006043BB" w:rsidRDefault="005B2C74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71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Да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886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C42DC6" w:rsidRPr="006043BB" w14:paraId="0F57C99A" w14:textId="77777777" w:rsidTr="00194C62">
        <w:tc>
          <w:tcPr>
            <w:tcW w:w="5807" w:type="dxa"/>
            <w:vAlign w:val="center"/>
          </w:tcPr>
          <w:p w14:paraId="2B2FB188" w14:textId="5E79ABE3" w:rsidR="00C42DC6" w:rsidRPr="006043BB" w:rsidRDefault="00C42DC6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 xml:space="preserve">Разукомплектование </w:t>
            </w:r>
            <w:r w:rsidR="00194C62">
              <w:rPr>
                <w:rFonts w:ascii="Arial" w:hAnsi="Arial" w:cs="Arial"/>
                <w:sz w:val="20"/>
                <w:szCs w:val="20"/>
              </w:rPr>
              <w:t>контрольного источника</w:t>
            </w:r>
          </w:p>
        </w:tc>
        <w:tc>
          <w:tcPr>
            <w:tcW w:w="3538" w:type="dxa"/>
            <w:vAlign w:val="center"/>
          </w:tcPr>
          <w:p w14:paraId="5FBA7643" w14:textId="02ABF4FE" w:rsidR="00C42DC6" w:rsidRPr="006043BB" w:rsidRDefault="005B2C74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84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Да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93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C42DC6" w:rsidRPr="006043BB" w14:paraId="2D04FA93" w14:textId="77777777" w:rsidTr="00194C62">
        <w:tc>
          <w:tcPr>
            <w:tcW w:w="5807" w:type="dxa"/>
            <w:vAlign w:val="center"/>
          </w:tcPr>
          <w:p w14:paraId="35DDC395" w14:textId="1D775185" w:rsidR="00C42DC6" w:rsidRPr="006043BB" w:rsidRDefault="00C42DC6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43BB">
              <w:rPr>
                <w:rFonts w:ascii="Arial" w:hAnsi="Arial" w:cs="Arial"/>
                <w:sz w:val="20"/>
                <w:szCs w:val="20"/>
              </w:rPr>
              <w:t xml:space="preserve">Приобретение нового </w:t>
            </w:r>
            <w:r w:rsidR="00194C62">
              <w:rPr>
                <w:rFonts w:ascii="Arial" w:hAnsi="Arial" w:cs="Arial"/>
                <w:sz w:val="20"/>
                <w:szCs w:val="20"/>
              </w:rPr>
              <w:t>контрольного источника</w:t>
            </w:r>
          </w:p>
        </w:tc>
        <w:tc>
          <w:tcPr>
            <w:tcW w:w="3538" w:type="dxa"/>
            <w:vAlign w:val="center"/>
          </w:tcPr>
          <w:p w14:paraId="17A4EC2B" w14:textId="4937B8D8" w:rsidR="00C42DC6" w:rsidRPr="006043BB" w:rsidRDefault="005B2C74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2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Да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3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C6" w:rsidRPr="006043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2DC6" w:rsidRPr="006043BB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</w:tbl>
    <w:p w14:paraId="1A1D9CF9" w14:textId="77777777" w:rsidR="002A72FF" w:rsidRPr="006043BB" w:rsidRDefault="002A72FF" w:rsidP="00C42DC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1CF41AA" w14:textId="3C7DCD55" w:rsidR="00C42DC6" w:rsidRPr="006043BB" w:rsidRDefault="00916313" w:rsidP="00C42DC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Примечания</w:t>
      </w:r>
      <w:r w:rsidR="00F657C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42DC6" w:rsidRPr="006043BB" w14:paraId="106A70B3" w14:textId="77777777" w:rsidTr="006043BB">
        <w:tc>
          <w:tcPr>
            <w:tcW w:w="9345" w:type="dxa"/>
            <w:vAlign w:val="center"/>
          </w:tcPr>
          <w:p w14:paraId="0716CAB0" w14:textId="77777777" w:rsidR="00C42DC6" w:rsidRPr="006043BB" w:rsidRDefault="00C42DC6" w:rsidP="00C42D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3C2273" w14:textId="77777777" w:rsidR="00916313" w:rsidRPr="00194C62" w:rsidRDefault="00916313" w:rsidP="00A3489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4C62" w14:paraId="129FC618" w14:textId="77777777" w:rsidTr="00194C62">
        <w:tc>
          <w:tcPr>
            <w:tcW w:w="9345" w:type="dxa"/>
          </w:tcPr>
          <w:p w14:paraId="3CF109EA" w14:textId="3963318E" w:rsidR="00194C62" w:rsidRPr="00640CA7" w:rsidRDefault="00194C62" w:rsidP="00194C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A7">
              <w:rPr>
                <w:rFonts w:ascii="Arial" w:hAnsi="Arial" w:cs="Arial"/>
                <w:b/>
                <w:bCs/>
                <w:sz w:val="20"/>
                <w:szCs w:val="20"/>
              </w:rPr>
              <w:t>Правила предоставления средств измерений в поверку, калибровку и ремонт</w:t>
            </w:r>
          </w:p>
          <w:p w14:paraId="1A83676E" w14:textId="77777777" w:rsidR="00194C62" w:rsidRPr="00640CA7" w:rsidRDefault="00194C62" w:rsidP="00194C6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8104E" w14:textId="0F6868E0" w:rsidR="00194C62" w:rsidRPr="00640CA7" w:rsidRDefault="00194C62" w:rsidP="00194C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31ED9">
              <w:rPr>
                <w:rFonts w:ascii="Arial" w:hAnsi="Arial" w:cs="Arial"/>
                <w:sz w:val="20"/>
                <w:szCs w:val="20"/>
              </w:rPr>
              <w:t>Средства измерения</w:t>
            </w:r>
            <w:r w:rsidRPr="00640CA7">
              <w:rPr>
                <w:rFonts w:ascii="Arial" w:hAnsi="Arial" w:cs="Arial"/>
                <w:sz w:val="20"/>
                <w:szCs w:val="20"/>
              </w:rPr>
              <w:t>, направляемые в ООО «НТЦ Амплитуда», должны быть укомплектованы:</w:t>
            </w:r>
          </w:p>
          <w:p w14:paraId="33F63C0E" w14:textId="40E1E4D7" w:rsidR="00194C62" w:rsidRPr="00640CA7" w:rsidRDefault="00194C62" w:rsidP="00194C62">
            <w:pPr>
              <w:pStyle w:val="a7"/>
              <w:numPr>
                <w:ilvl w:val="0"/>
                <w:numId w:val="1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контрольным источником с </w:t>
            </w:r>
            <w:r w:rsidR="00B31ED9">
              <w:rPr>
                <w:rFonts w:ascii="Arial" w:hAnsi="Arial" w:cs="Arial"/>
                <w:sz w:val="20"/>
                <w:szCs w:val="20"/>
              </w:rPr>
              <w:t>неистекшим назначенным сроком службы</w:t>
            </w:r>
            <w:r w:rsidRPr="00640CA7">
              <w:rPr>
                <w:rFonts w:ascii="Arial" w:hAnsi="Arial" w:cs="Arial"/>
                <w:sz w:val="20"/>
                <w:szCs w:val="20"/>
              </w:rPr>
              <w:t xml:space="preserve"> с оригиналом паспорта;</w:t>
            </w:r>
          </w:p>
          <w:p w14:paraId="086AB603" w14:textId="77777777" w:rsidR="00194C62" w:rsidRPr="00640CA7" w:rsidRDefault="00194C62" w:rsidP="00194C62">
            <w:pPr>
              <w:pStyle w:val="a7"/>
              <w:numPr>
                <w:ilvl w:val="0"/>
                <w:numId w:val="1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оригиналом руководства по эксплуатации (если совмещено с паспортом) или паспортом согласно описанию типа данного СИ (с отметками производителя/поставщика СИ);</w:t>
            </w:r>
          </w:p>
          <w:p w14:paraId="00D54B2A" w14:textId="77777777" w:rsidR="00194C62" w:rsidRPr="00640CA7" w:rsidRDefault="00194C62" w:rsidP="00194C62">
            <w:pPr>
              <w:pStyle w:val="a7"/>
              <w:numPr>
                <w:ilvl w:val="0"/>
                <w:numId w:val="12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комплектующими изделиями, обеспечивающими работу СИ (соединительные кабели, зарядные устройства и иные дополнительные компоненты СИ).</w:t>
            </w:r>
          </w:p>
          <w:p w14:paraId="11B134F8" w14:textId="69A229AC" w:rsidR="00194C62" w:rsidRPr="00640CA7" w:rsidRDefault="00194C62" w:rsidP="00194C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2. Установки </w:t>
            </w:r>
            <w:r w:rsidR="00944994">
              <w:rPr>
                <w:rFonts w:ascii="Arial" w:hAnsi="Arial" w:cs="Arial"/>
                <w:sz w:val="20"/>
                <w:szCs w:val="20"/>
              </w:rPr>
              <w:t>с программным обеспечением</w:t>
            </w:r>
            <w:r w:rsidRPr="00640CA7">
              <w:rPr>
                <w:rFonts w:ascii="Arial" w:hAnsi="Arial" w:cs="Arial"/>
                <w:sz w:val="20"/>
                <w:szCs w:val="20"/>
              </w:rPr>
              <w:t xml:space="preserve"> на периодическую поверку или на поверку после ремонта или модернизации направлять только с системными блоками (моноблоками).</w:t>
            </w:r>
          </w:p>
          <w:p w14:paraId="5649D61A" w14:textId="4F79C225" w:rsidR="00194C62" w:rsidRPr="00640CA7" w:rsidRDefault="00194C62" w:rsidP="00194C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B31ED9">
              <w:rPr>
                <w:rFonts w:ascii="Arial" w:hAnsi="Arial" w:cs="Arial"/>
                <w:sz w:val="20"/>
                <w:szCs w:val="20"/>
              </w:rPr>
              <w:t>Средства измерения</w:t>
            </w:r>
            <w:r w:rsidRPr="00640CA7">
              <w:rPr>
                <w:rFonts w:ascii="Arial" w:hAnsi="Arial" w:cs="Arial"/>
                <w:sz w:val="20"/>
                <w:szCs w:val="20"/>
              </w:rPr>
              <w:t xml:space="preserve"> должны предоставляться:</w:t>
            </w:r>
          </w:p>
          <w:p w14:paraId="69A777C6" w14:textId="77777777" w:rsidR="00194C62" w:rsidRPr="00640CA7" w:rsidRDefault="00194C62" w:rsidP="00194C62">
            <w:pPr>
              <w:pStyle w:val="a7"/>
              <w:numPr>
                <w:ilvl w:val="0"/>
                <w:numId w:val="13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расконсервированными;</w:t>
            </w:r>
          </w:p>
          <w:p w14:paraId="58AAE4A8" w14:textId="77777777" w:rsidR="00194C62" w:rsidRPr="00640CA7" w:rsidRDefault="00194C62" w:rsidP="00194C62">
            <w:pPr>
              <w:pStyle w:val="a7"/>
              <w:numPr>
                <w:ilvl w:val="0"/>
                <w:numId w:val="13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в работоспособном состоянии (при поверке/калибровке);</w:t>
            </w:r>
          </w:p>
          <w:p w14:paraId="2F12F94B" w14:textId="77777777" w:rsidR="00194C62" w:rsidRPr="00640CA7" w:rsidRDefault="00194C62" w:rsidP="00194C62">
            <w:pPr>
              <w:pStyle w:val="a7"/>
              <w:numPr>
                <w:ilvl w:val="0"/>
                <w:numId w:val="13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чистыми;</w:t>
            </w:r>
          </w:p>
          <w:p w14:paraId="05F27A2E" w14:textId="77777777" w:rsidR="00194C62" w:rsidRPr="00640CA7" w:rsidRDefault="00194C62" w:rsidP="00194C62">
            <w:pPr>
              <w:pStyle w:val="a7"/>
              <w:numPr>
                <w:ilvl w:val="0"/>
                <w:numId w:val="13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>в транспортной упаковке, обеспечивающей сохранность оборудования;</w:t>
            </w:r>
          </w:p>
          <w:p w14:paraId="4245F893" w14:textId="3C4407D7" w:rsidR="00194C62" w:rsidRPr="00640CA7" w:rsidRDefault="00194C62" w:rsidP="00194C62">
            <w:pPr>
              <w:pStyle w:val="a7"/>
              <w:numPr>
                <w:ilvl w:val="0"/>
                <w:numId w:val="13"/>
              </w:numPr>
              <w:spacing w:line="276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t xml:space="preserve">с читаемыми заводскими, серийными номерами или другими буквенно-цифровыми обозначениями, однозначно идентифицирующими все автономные измерительные блоки </w:t>
            </w:r>
            <w:r w:rsidR="00B31ED9">
              <w:rPr>
                <w:rFonts w:ascii="Arial" w:hAnsi="Arial" w:cs="Arial"/>
                <w:sz w:val="20"/>
                <w:szCs w:val="20"/>
              </w:rPr>
              <w:t>средства измерения</w:t>
            </w:r>
            <w:r w:rsidRPr="00640C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24A0E" w14:textId="2D70E476" w:rsidR="00194C62" w:rsidRPr="00640CA7" w:rsidRDefault="00194C62" w:rsidP="00194C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CA7">
              <w:rPr>
                <w:rFonts w:ascii="Arial" w:hAnsi="Arial" w:cs="Arial"/>
                <w:sz w:val="20"/>
                <w:szCs w:val="20"/>
              </w:rPr>
              <w:lastRenderedPageBreak/>
              <w:t>4. ООО «НТЦ Амплитуда» не несет ответственности за состояние оборудования до и после транспортировки силами сторонних транспортных компаний.</w:t>
            </w:r>
          </w:p>
        </w:tc>
      </w:tr>
    </w:tbl>
    <w:p w14:paraId="78F3B4D2" w14:textId="77777777" w:rsidR="00194C62" w:rsidRDefault="00194C62" w:rsidP="00A34895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9D58DF8" w14:textId="3E23A813" w:rsidR="00916313" w:rsidRPr="00916313" w:rsidRDefault="00916313" w:rsidP="00A34895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16313">
        <w:rPr>
          <w:rFonts w:ascii="Arial" w:hAnsi="Arial" w:cs="Arial"/>
          <w:i/>
          <w:iCs/>
          <w:sz w:val="20"/>
          <w:szCs w:val="20"/>
        </w:rPr>
        <w:t>С правилами предоставления оборудования в ООО «НТЦ Амплитуда» на ремонт, сервисное обслуживание и поверку ознакомлены и обязуемся соблюдать. Оплату гарантируем.</w:t>
      </w:r>
    </w:p>
    <w:p w14:paraId="2E58C593" w14:textId="77777777" w:rsidR="00916313" w:rsidRDefault="00916313" w:rsidP="00A34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284"/>
        <w:gridCol w:w="2824"/>
      </w:tblGrid>
      <w:tr w:rsidR="00916313" w:rsidRPr="006043BB" w14:paraId="0B06FA74" w14:textId="77777777" w:rsidTr="00D41981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60316082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15031FE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C9AC426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863CEB5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bottom"/>
          </w:tcPr>
          <w:p w14:paraId="67FDB49E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313" w:rsidRPr="006043BB" w14:paraId="4AC6F08F" w14:textId="77777777" w:rsidTr="00D41981">
        <w:tc>
          <w:tcPr>
            <w:tcW w:w="3544" w:type="dxa"/>
            <w:tcBorders>
              <w:top w:val="single" w:sz="4" w:space="0" w:color="auto"/>
            </w:tcBorders>
          </w:tcPr>
          <w:p w14:paraId="25C2DA95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043BB">
              <w:rPr>
                <w:rFonts w:ascii="Arial" w:hAnsi="Arial" w:cs="Arial"/>
                <w:sz w:val="20"/>
                <w:szCs w:val="20"/>
                <w:vertAlign w:val="superscript"/>
              </w:rPr>
              <w:t>должность</w:t>
            </w:r>
          </w:p>
        </w:tc>
        <w:tc>
          <w:tcPr>
            <w:tcW w:w="992" w:type="dxa"/>
          </w:tcPr>
          <w:p w14:paraId="3F484093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043BB">
              <w:rPr>
                <w:rFonts w:ascii="Arial" w:hAnsi="Arial" w:cs="Arial"/>
                <w:sz w:val="20"/>
                <w:szCs w:val="20"/>
                <w:vertAlign w:val="superscript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E214F4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043BB">
              <w:rPr>
                <w:rFonts w:ascii="Arial" w:hAnsi="Arial" w:cs="Arial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694AAE67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7111967B" w14:textId="77777777" w:rsidR="00916313" w:rsidRPr="006043BB" w:rsidRDefault="00916313" w:rsidP="00D419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043BB">
              <w:rPr>
                <w:rFonts w:ascii="Arial" w:hAnsi="Arial" w:cs="Arial"/>
                <w:sz w:val="20"/>
                <w:szCs w:val="20"/>
                <w:vertAlign w:val="superscript"/>
              </w:rPr>
              <w:t>ФИО</w:t>
            </w:r>
          </w:p>
        </w:tc>
      </w:tr>
    </w:tbl>
    <w:p w14:paraId="6174FBA4" w14:textId="77777777" w:rsidR="00916313" w:rsidRPr="00A34895" w:rsidRDefault="00916313" w:rsidP="00A34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sectPr w:rsidR="00916313" w:rsidRPr="00A348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E9BC" w14:textId="77777777" w:rsidR="007D70F0" w:rsidRDefault="007D70F0" w:rsidP="009A2D6C">
      <w:pPr>
        <w:spacing w:after="0" w:line="240" w:lineRule="auto"/>
      </w:pPr>
      <w:r>
        <w:separator/>
      </w:r>
    </w:p>
  </w:endnote>
  <w:endnote w:type="continuationSeparator" w:id="0">
    <w:p w14:paraId="26D43481" w14:textId="77777777" w:rsidR="007D70F0" w:rsidRDefault="007D70F0" w:rsidP="009A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EB9C" w14:textId="77777777" w:rsidR="007D70F0" w:rsidRDefault="007D70F0" w:rsidP="009A2D6C">
      <w:pPr>
        <w:spacing w:after="0" w:line="240" w:lineRule="auto"/>
      </w:pPr>
      <w:r>
        <w:separator/>
      </w:r>
    </w:p>
  </w:footnote>
  <w:footnote w:type="continuationSeparator" w:id="0">
    <w:p w14:paraId="33C9C305" w14:textId="77777777" w:rsidR="007D70F0" w:rsidRDefault="007D70F0" w:rsidP="009A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52F6" w14:textId="5B0E7CE2" w:rsidR="009A2D6C" w:rsidRPr="004A44D4" w:rsidRDefault="009A2D6C" w:rsidP="004C4961">
    <w:pPr>
      <w:pStyle w:val="a3"/>
      <w:jc w:val="right"/>
      <w:rPr>
        <w:rFonts w:ascii="Arial" w:hAnsi="Arial" w:cs="Arial"/>
        <w:sz w:val="16"/>
        <w:szCs w:val="16"/>
      </w:rPr>
    </w:pPr>
    <w:r w:rsidRPr="004A44D4">
      <w:rPr>
        <w:rFonts w:ascii="Arial" w:hAnsi="Arial" w:cs="Arial"/>
        <w:sz w:val="16"/>
        <w:szCs w:val="16"/>
      </w:rPr>
      <w:t xml:space="preserve">Форма № </w:t>
    </w:r>
    <w:r w:rsidR="00D82286" w:rsidRPr="004A44D4">
      <w:rPr>
        <w:rFonts w:ascii="Arial" w:hAnsi="Arial" w:cs="Arial"/>
        <w:sz w:val="16"/>
        <w:szCs w:val="16"/>
      </w:rPr>
      <w:t>С</w:t>
    </w:r>
    <w:r w:rsidR="00E61A9D" w:rsidRPr="004A44D4">
      <w:rPr>
        <w:rFonts w:ascii="Arial" w:hAnsi="Arial" w:cs="Arial"/>
        <w:sz w:val="16"/>
        <w:szCs w:val="16"/>
      </w:rPr>
      <w:t>-</w:t>
    </w:r>
    <w:r w:rsidR="00951A99" w:rsidRPr="004A44D4">
      <w:rPr>
        <w:rFonts w:ascii="Arial" w:hAnsi="Arial" w:cs="Arial"/>
        <w:sz w:val="16"/>
        <w:szCs w:val="16"/>
      </w:rPr>
      <w:t>9</w:t>
    </w:r>
  </w:p>
  <w:p w14:paraId="67218B7E" w14:textId="63941612" w:rsidR="009A2D6C" w:rsidRDefault="009A2D6C" w:rsidP="004C4961">
    <w:pPr>
      <w:pStyle w:val="a3"/>
      <w:jc w:val="right"/>
      <w:rPr>
        <w:rFonts w:ascii="Arial" w:hAnsi="Arial" w:cs="Arial"/>
        <w:sz w:val="16"/>
        <w:szCs w:val="16"/>
      </w:rPr>
    </w:pPr>
    <w:r w:rsidRPr="004A44D4">
      <w:rPr>
        <w:rFonts w:ascii="Arial" w:hAnsi="Arial" w:cs="Arial"/>
        <w:sz w:val="16"/>
        <w:szCs w:val="16"/>
      </w:rPr>
      <w:t xml:space="preserve">Приложение </w:t>
    </w:r>
    <w:r w:rsidR="00951A99" w:rsidRPr="004A44D4">
      <w:rPr>
        <w:rFonts w:ascii="Arial" w:hAnsi="Arial" w:cs="Arial"/>
        <w:sz w:val="16"/>
        <w:szCs w:val="16"/>
      </w:rPr>
      <w:t>1</w:t>
    </w:r>
    <w:r w:rsidR="00D7207C" w:rsidRPr="004A44D4">
      <w:rPr>
        <w:rFonts w:ascii="Arial" w:hAnsi="Arial" w:cs="Arial"/>
        <w:sz w:val="16"/>
        <w:szCs w:val="16"/>
      </w:rPr>
      <w:t xml:space="preserve"> к СО С 01-20 от </w:t>
    </w:r>
    <w:r w:rsidR="005B2C74">
      <w:rPr>
        <w:rFonts w:ascii="Arial" w:hAnsi="Arial" w:cs="Arial"/>
        <w:sz w:val="16"/>
        <w:szCs w:val="16"/>
      </w:rPr>
      <w:t>26.05.2025</w:t>
    </w:r>
  </w:p>
  <w:p w14:paraId="107E814B" w14:textId="77777777" w:rsidR="00194C62" w:rsidRPr="009A2D6C" w:rsidRDefault="00194C62" w:rsidP="004C4961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89"/>
    <w:multiLevelType w:val="hybridMultilevel"/>
    <w:tmpl w:val="A936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8C9"/>
    <w:multiLevelType w:val="hybridMultilevel"/>
    <w:tmpl w:val="04768BF0"/>
    <w:lvl w:ilvl="0" w:tplc="3E189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B03"/>
    <w:multiLevelType w:val="hybridMultilevel"/>
    <w:tmpl w:val="DB1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3CBC"/>
    <w:multiLevelType w:val="hybridMultilevel"/>
    <w:tmpl w:val="7348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12A6"/>
    <w:multiLevelType w:val="hybridMultilevel"/>
    <w:tmpl w:val="FC88A690"/>
    <w:lvl w:ilvl="0" w:tplc="7FEE617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833"/>
    <w:multiLevelType w:val="hybridMultilevel"/>
    <w:tmpl w:val="490A7CC0"/>
    <w:lvl w:ilvl="0" w:tplc="A4D0609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5A14"/>
    <w:multiLevelType w:val="hybridMultilevel"/>
    <w:tmpl w:val="45FC4D40"/>
    <w:lvl w:ilvl="0" w:tplc="F6A6E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D72"/>
    <w:multiLevelType w:val="hybridMultilevel"/>
    <w:tmpl w:val="7378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C08CD"/>
    <w:multiLevelType w:val="hybridMultilevel"/>
    <w:tmpl w:val="2A985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00C2F"/>
    <w:multiLevelType w:val="hybridMultilevel"/>
    <w:tmpl w:val="1EBEA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727B"/>
    <w:multiLevelType w:val="hybridMultilevel"/>
    <w:tmpl w:val="75FA55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E52E7"/>
    <w:multiLevelType w:val="hybridMultilevel"/>
    <w:tmpl w:val="D1A416DC"/>
    <w:lvl w:ilvl="0" w:tplc="02F00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5FE2"/>
    <w:multiLevelType w:val="hybridMultilevel"/>
    <w:tmpl w:val="484299C6"/>
    <w:lvl w:ilvl="0" w:tplc="A4D0609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83384"/>
    <w:multiLevelType w:val="hybridMultilevel"/>
    <w:tmpl w:val="01069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573810"/>
    <w:multiLevelType w:val="hybridMultilevel"/>
    <w:tmpl w:val="EAE61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E30F1"/>
    <w:multiLevelType w:val="hybridMultilevel"/>
    <w:tmpl w:val="A23C8378"/>
    <w:lvl w:ilvl="0" w:tplc="A4D0609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5EC3"/>
    <w:multiLevelType w:val="hybridMultilevel"/>
    <w:tmpl w:val="8018B14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23418"/>
    <w:multiLevelType w:val="hybridMultilevel"/>
    <w:tmpl w:val="42842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181">
    <w:abstractNumId w:val="0"/>
  </w:num>
  <w:num w:numId="2" w16cid:durableId="388385738">
    <w:abstractNumId w:val="11"/>
  </w:num>
  <w:num w:numId="3" w16cid:durableId="1251350957">
    <w:abstractNumId w:val="1"/>
  </w:num>
  <w:num w:numId="4" w16cid:durableId="579948523">
    <w:abstractNumId w:val="6"/>
  </w:num>
  <w:num w:numId="5" w16cid:durableId="775055307">
    <w:abstractNumId w:val="3"/>
  </w:num>
  <w:num w:numId="6" w16cid:durableId="1665205754">
    <w:abstractNumId w:val="2"/>
  </w:num>
  <w:num w:numId="7" w16cid:durableId="1678075985">
    <w:abstractNumId w:val="7"/>
  </w:num>
  <w:num w:numId="8" w16cid:durableId="1583175837">
    <w:abstractNumId w:val="12"/>
  </w:num>
  <w:num w:numId="9" w16cid:durableId="2088916593">
    <w:abstractNumId w:val="15"/>
  </w:num>
  <w:num w:numId="10" w16cid:durableId="159657603">
    <w:abstractNumId w:val="5"/>
  </w:num>
  <w:num w:numId="11" w16cid:durableId="600989113">
    <w:abstractNumId w:val="16"/>
  </w:num>
  <w:num w:numId="12" w16cid:durableId="1842624703">
    <w:abstractNumId w:val="9"/>
  </w:num>
  <w:num w:numId="13" w16cid:durableId="2000501999">
    <w:abstractNumId w:val="13"/>
  </w:num>
  <w:num w:numId="14" w16cid:durableId="1214388887">
    <w:abstractNumId w:val="4"/>
  </w:num>
  <w:num w:numId="15" w16cid:durableId="999577156">
    <w:abstractNumId w:val="10"/>
  </w:num>
  <w:num w:numId="16" w16cid:durableId="419301910">
    <w:abstractNumId w:val="8"/>
  </w:num>
  <w:num w:numId="17" w16cid:durableId="1408529792">
    <w:abstractNumId w:val="14"/>
  </w:num>
  <w:num w:numId="18" w16cid:durableId="14258769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72"/>
    <w:rsid w:val="000450E7"/>
    <w:rsid w:val="0007575A"/>
    <w:rsid w:val="00103A87"/>
    <w:rsid w:val="00132DB5"/>
    <w:rsid w:val="00194C62"/>
    <w:rsid w:val="00221358"/>
    <w:rsid w:val="00262825"/>
    <w:rsid w:val="002A2623"/>
    <w:rsid w:val="002A72FF"/>
    <w:rsid w:val="0031066B"/>
    <w:rsid w:val="0036494B"/>
    <w:rsid w:val="00386B11"/>
    <w:rsid w:val="003E71B2"/>
    <w:rsid w:val="004147C2"/>
    <w:rsid w:val="0049736C"/>
    <w:rsid w:val="004A44D4"/>
    <w:rsid w:val="004C4961"/>
    <w:rsid w:val="005933F7"/>
    <w:rsid w:val="005B2C74"/>
    <w:rsid w:val="005F1F8F"/>
    <w:rsid w:val="006043BB"/>
    <w:rsid w:val="00640CA7"/>
    <w:rsid w:val="0064130B"/>
    <w:rsid w:val="006512EE"/>
    <w:rsid w:val="00662A0D"/>
    <w:rsid w:val="006B1DAE"/>
    <w:rsid w:val="006E111F"/>
    <w:rsid w:val="006E5668"/>
    <w:rsid w:val="007111CB"/>
    <w:rsid w:val="00744B6F"/>
    <w:rsid w:val="0076466C"/>
    <w:rsid w:val="007D70F0"/>
    <w:rsid w:val="00822F4C"/>
    <w:rsid w:val="00890AF3"/>
    <w:rsid w:val="008E44F9"/>
    <w:rsid w:val="008F4243"/>
    <w:rsid w:val="00916313"/>
    <w:rsid w:val="009243FC"/>
    <w:rsid w:val="00931F33"/>
    <w:rsid w:val="00944994"/>
    <w:rsid w:val="00951A99"/>
    <w:rsid w:val="009A2D6C"/>
    <w:rsid w:val="00A34895"/>
    <w:rsid w:val="00B31ED9"/>
    <w:rsid w:val="00BD2772"/>
    <w:rsid w:val="00C31352"/>
    <w:rsid w:val="00C42DC6"/>
    <w:rsid w:val="00C53D10"/>
    <w:rsid w:val="00C5517A"/>
    <w:rsid w:val="00C57A47"/>
    <w:rsid w:val="00CE5A95"/>
    <w:rsid w:val="00D02294"/>
    <w:rsid w:val="00D163DB"/>
    <w:rsid w:val="00D7207C"/>
    <w:rsid w:val="00D82286"/>
    <w:rsid w:val="00DB0308"/>
    <w:rsid w:val="00DB0AB7"/>
    <w:rsid w:val="00E53764"/>
    <w:rsid w:val="00E61A9D"/>
    <w:rsid w:val="00EA7378"/>
    <w:rsid w:val="00F2017D"/>
    <w:rsid w:val="00F35462"/>
    <w:rsid w:val="00F4395A"/>
    <w:rsid w:val="00F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63B825"/>
  <w15:chartTrackingRefBased/>
  <w15:docId w15:val="{DC8A95D6-D619-4254-91D7-D6C8A4B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D6C"/>
  </w:style>
  <w:style w:type="paragraph" w:styleId="a5">
    <w:name w:val="footer"/>
    <w:basedOn w:val="a"/>
    <w:link w:val="a6"/>
    <w:uiPriority w:val="99"/>
    <w:unhideWhenUsed/>
    <w:rsid w:val="009A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D6C"/>
  </w:style>
  <w:style w:type="paragraph" w:styleId="a7">
    <w:name w:val="List Paragraph"/>
    <w:basedOn w:val="a"/>
    <w:uiPriority w:val="34"/>
    <w:qFormat/>
    <w:rsid w:val="009243FC"/>
    <w:pPr>
      <w:ind w:left="720"/>
      <w:contextualSpacing/>
    </w:pPr>
  </w:style>
  <w:style w:type="table" w:styleId="a8">
    <w:name w:val="Table Grid"/>
    <w:basedOn w:val="a1"/>
    <w:uiPriority w:val="39"/>
    <w:rsid w:val="00C5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7111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30B4-4FDB-4A48-B0F2-70A71D7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Канаев Александр Игоревич</dc:creator>
  <cp:keywords/>
  <dc:description/>
  <cp:lastModifiedBy>Канаев Александр Игоревич</cp:lastModifiedBy>
  <cp:revision>26</cp:revision>
  <cp:lastPrinted>2025-04-17T08:25:00Z</cp:lastPrinted>
  <dcterms:created xsi:type="dcterms:W3CDTF">2020-08-12T14:19:00Z</dcterms:created>
  <dcterms:modified xsi:type="dcterms:W3CDTF">2025-05-27T10:54:00Z</dcterms:modified>
</cp:coreProperties>
</file>